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C178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E1C95">
        <w:rPr>
          <w:rFonts w:cstheme="minorHAnsi"/>
          <w:b/>
          <w:bCs/>
          <w:sz w:val="28"/>
          <w:szCs w:val="28"/>
        </w:rPr>
        <w:t>DOMANDA DI ACCESSO CIVICO GENERALIZZATO</w:t>
      </w:r>
    </w:p>
    <w:p w14:paraId="311510DB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 w:rsidRPr="000E1C95">
        <w:rPr>
          <w:rFonts w:cstheme="minorHAnsi"/>
        </w:rPr>
        <w:t xml:space="preserve">ACCESSO CIVICO CONCERNENTE DATI E DOCUMENTI ULTERIORI RISPETTO A QUELLI OGGETTO DI PUBBLICAZIONE OBBLIGATORIA PREVISTI DALL’ALLEGATO 2 DELLA DELIBERA 430/2016 DELL’ANAC </w:t>
      </w:r>
    </w:p>
    <w:p w14:paraId="10346991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5C2A882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57C74BFB" w14:textId="77777777" w:rsidR="000E1C95" w:rsidRPr="000E1C95" w:rsidRDefault="000E1C95" w:rsidP="000E1C9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Al Dirigente Scolastico</w:t>
      </w:r>
    </w:p>
    <w:p w14:paraId="13BAC456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7F0ADD26" w14:textId="1FE494C2" w:rsidR="000E1C95" w:rsidRPr="005E5F41" w:rsidRDefault="000E1C95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5E5F41">
        <w:rPr>
          <w:rFonts w:cstheme="minorHAnsi"/>
          <w:b/>
          <w:bCs/>
          <w:i/>
          <w:iCs/>
        </w:rPr>
        <w:t>Oggetto: Istanza di accesso civico generalizzato</w:t>
      </w:r>
      <w:r w:rsidR="005E5F41">
        <w:rPr>
          <w:rFonts w:cstheme="minorHAnsi"/>
          <w:b/>
          <w:bCs/>
          <w:i/>
          <w:iCs/>
        </w:rPr>
        <w:t xml:space="preserve"> </w:t>
      </w:r>
      <w:r w:rsidRPr="005E5F41">
        <w:rPr>
          <w:rFonts w:cstheme="minorHAnsi"/>
          <w:b/>
          <w:bCs/>
          <w:i/>
          <w:iCs/>
        </w:rPr>
        <w:t>ai sensi dell’</w:t>
      </w:r>
      <w:r w:rsidR="005E5F41">
        <w:rPr>
          <w:rFonts w:cstheme="minorHAnsi"/>
          <w:b/>
          <w:bCs/>
          <w:i/>
          <w:iCs/>
        </w:rPr>
        <w:t>A</w:t>
      </w:r>
      <w:r w:rsidRPr="005E5F41">
        <w:rPr>
          <w:rFonts w:cstheme="minorHAnsi"/>
          <w:b/>
          <w:bCs/>
          <w:i/>
          <w:iCs/>
        </w:rPr>
        <w:t xml:space="preserve">rt. 5, </w:t>
      </w:r>
      <w:r w:rsidR="005E5F41">
        <w:rPr>
          <w:rFonts w:cstheme="minorHAnsi"/>
          <w:b/>
          <w:bCs/>
          <w:i/>
          <w:iCs/>
        </w:rPr>
        <w:t>C</w:t>
      </w:r>
      <w:r w:rsidRPr="005E5F41">
        <w:rPr>
          <w:rFonts w:cstheme="minorHAnsi"/>
          <w:b/>
          <w:bCs/>
          <w:i/>
          <w:iCs/>
        </w:rPr>
        <w:t xml:space="preserve">omma 2, del </w:t>
      </w:r>
      <w:r w:rsidR="005E5F41">
        <w:rPr>
          <w:rFonts w:cstheme="minorHAnsi"/>
          <w:b/>
          <w:bCs/>
          <w:i/>
          <w:iCs/>
        </w:rPr>
        <w:t>D</w:t>
      </w:r>
      <w:r w:rsidRPr="005E5F41">
        <w:rPr>
          <w:rFonts w:cstheme="minorHAnsi"/>
          <w:b/>
          <w:bCs/>
          <w:i/>
          <w:iCs/>
        </w:rPr>
        <w:t xml:space="preserve">. </w:t>
      </w:r>
      <w:r w:rsidR="005E5F41">
        <w:rPr>
          <w:rFonts w:cstheme="minorHAnsi"/>
          <w:b/>
          <w:bCs/>
          <w:i/>
          <w:iCs/>
        </w:rPr>
        <w:t>L</w:t>
      </w:r>
      <w:r w:rsidRPr="005E5F41">
        <w:rPr>
          <w:rFonts w:cstheme="minorHAnsi"/>
          <w:b/>
          <w:bCs/>
          <w:i/>
          <w:iCs/>
        </w:rPr>
        <w:t xml:space="preserve">gs. </w:t>
      </w:r>
      <w:r w:rsidR="005E5F41">
        <w:rPr>
          <w:rFonts w:cstheme="minorHAnsi"/>
          <w:b/>
          <w:bCs/>
          <w:i/>
          <w:iCs/>
        </w:rPr>
        <w:t>33/2013</w:t>
      </w:r>
      <w:r w:rsidRPr="005E5F41">
        <w:rPr>
          <w:rFonts w:cstheme="minorHAnsi"/>
          <w:b/>
          <w:bCs/>
          <w:i/>
          <w:iCs/>
        </w:rPr>
        <w:t>.</w:t>
      </w:r>
    </w:p>
    <w:p w14:paraId="5ED2E6B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4AACA638" w14:textId="77777777" w:rsidTr="000F4EB6">
        <w:tc>
          <w:tcPr>
            <w:tcW w:w="4814" w:type="dxa"/>
          </w:tcPr>
          <w:p w14:paraId="2F3850E4" w14:textId="086C4B2D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0F4EB6">
              <w:rPr>
                <w:rFonts w:cstheme="minorHAnsi"/>
              </w:rPr>
              <w:t xml:space="preserve">ognome e </w:t>
            </w:r>
            <w:r>
              <w:rPr>
                <w:rFonts w:cstheme="minorHAnsi"/>
              </w:rPr>
              <w:t>N</w:t>
            </w:r>
            <w:r w:rsidRPr="000F4EB6">
              <w:rPr>
                <w:rFonts w:cstheme="minorHAnsi"/>
              </w:rPr>
              <w:t>ome</w:t>
            </w:r>
          </w:p>
        </w:tc>
        <w:tc>
          <w:tcPr>
            <w:tcW w:w="4814" w:type="dxa"/>
          </w:tcPr>
          <w:p w14:paraId="1E840B27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9C58B6" w14:paraId="085B2F42" w14:textId="77777777" w:rsidTr="000F4EB6">
        <w:tc>
          <w:tcPr>
            <w:tcW w:w="4814" w:type="dxa"/>
          </w:tcPr>
          <w:p w14:paraId="3F2E54E8" w14:textId="10AF9702" w:rsidR="009C58B6" w:rsidRDefault="009C58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</w:t>
            </w:r>
          </w:p>
        </w:tc>
        <w:tc>
          <w:tcPr>
            <w:tcW w:w="4814" w:type="dxa"/>
          </w:tcPr>
          <w:p w14:paraId="6F7C2317" w14:textId="77777777" w:rsidR="009C58B6" w:rsidRDefault="009C58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8A7FBEF" w14:textId="77777777" w:rsidTr="000F4EB6">
        <w:tc>
          <w:tcPr>
            <w:tcW w:w="4814" w:type="dxa"/>
          </w:tcPr>
          <w:p w14:paraId="4680B8D7" w14:textId="58CA0DB8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533FFB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E9D8C83" w14:textId="77777777" w:rsidTr="000F4EB6">
        <w:tc>
          <w:tcPr>
            <w:tcW w:w="4814" w:type="dxa"/>
          </w:tcPr>
          <w:p w14:paraId="1FE32309" w14:textId="5E1C283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67C3D3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6D145FC" w14:textId="77777777" w:rsidTr="000F4EB6">
        <w:tc>
          <w:tcPr>
            <w:tcW w:w="4814" w:type="dxa"/>
          </w:tcPr>
          <w:p w14:paraId="30F20DD9" w14:textId="31CC875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5109FA39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32C9F84" w14:textId="77777777" w:rsidTr="000F4EB6">
        <w:tc>
          <w:tcPr>
            <w:tcW w:w="4814" w:type="dxa"/>
          </w:tcPr>
          <w:p w14:paraId="33243BA7" w14:textId="32446FBB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10114FBC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4EC31DD7" w14:textId="77777777" w:rsidTr="000F4EB6">
        <w:tc>
          <w:tcPr>
            <w:tcW w:w="4814" w:type="dxa"/>
          </w:tcPr>
          <w:p w14:paraId="149844A3" w14:textId="6FCFB2E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08DE626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2C2E649" w14:textId="77777777" w:rsidTr="000F4EB6">
        <w:tc>
          <w:tcPr>
            <w:tcW w:w="4814" w:type="dxa"/>
          </w:tcPr>
          <w:p w14:paraId="702345DA" w14:textId="2BB155A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143BBCB3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</w:tbl>
    <w:p w14:paraId="7EC7E455" w14:textId="77777777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46492F3F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OVVERO</w:t>
      </w:r>
    </w:p>
    <w:p w14:paraId="00A65231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1C0D1A12" w14:textId="77777777" w:rsidTr="00014EA1">
        <w:tc>
          <w:tcPr>
            <w:tcW w:w="4814" w:type="dxa"/>
          </w:tcPr>
          <w:p w14:paraId="1F875C9A" w14:textId="74191CDA" w:rsidR="000F4EB6" w:rsidRDefault="000F4EB6" w:rsidP="00014EA1">
            <w:pPr>
              <w:jc w:val="both"/>
              <w:rPr>
                <w:rFonts w:cstheme="minorHAnsi"/>
              </w:rPr>
            </w:pPr>
            <w:r w:rsidRPr="000E1C95">
              <w:rPr>
                <w:rFonts w:cstheme="minorHAnsi"/>
              </w:rPr>
              <w:t>Società/Ente (ragione sociale/denominazione)</w:t>
            </w:r>
          </w:p>
        </w:tc>
        <w:tc>
          <w:tcPr>
            <w:tcW w:w="4814" w:type="dxa"/>
          </w:tcPr>
          <w:p w14:paraId="26F83B7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5660C25A" w14:textId="77777777" w:rsidTr="00014EA1">
        <w:tc>
          <w:tcPr>
            <w:tcW w:w="4814" w:type="dxa"/>
          </w:tcPr>
          <w:p w14:paraId="3DADEAF9" w14:textId="71CE2910" w:rsidR="000F4EB6" w:rsidRP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Partita IVA/Codice Fiscale</w:t>
            </w:r>
            <w:r w:rsidR="009C58B6">
              <w:rPr>
                <w:rFonts w:cstheme="minorHAnsi"/>
              </w:rPr>
              <w:t xml:space="preserve"> Società/Ente</w:t>
            </w:r>
          </w:p>
        </w:tc>
        <w:tc>
          <w:tcPr>
            <w:tcW w:w="4814" w:type="dxa"/>
          </w:tcPr>
          <w:p w14:paraId="541C2268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418F760" w14:textId="77777777" w:rsidTr="00014EA1">
        <w:tc>
          <w:tcPr>
            <w:tcW w:w="4814" w:type="dxa"/>
          </w:tcPr>
          <w:p w14:paraId="354C07FA" w14:textId="2E9C0371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Nella persona di (Cognome e Nome)</w:t>
            </w:r>
          </w:p>
        </w:tc>
        <w:tc>
          <w:tcPr>
            <w:tcW w:w="4814" w:type="dxa"/>
          </w:tcPr>
          <w:p w14:paraId="40DAC734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98514F9" w14:textId="77777777" w:rsidTr="00014EA1">
        <w:tc>
          <w:tcPr>
            <w:tcW w:w="4814" w:type="dxa"/>
          </w:tcPr>
          <w:p w14:paraId="750E37AF" w14:textId="52CF63B3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 qualità di </w:t>
            </w:r>
          </w:p>
        </w:tc>
        <w:tc>
          <w:tcPr>
            <w:tcW w:w="4814" w:type="dxa"/>
          </w:tcPr>
          <w:p w14:paraId="3D7B2D4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9C58B6" w14:paraId="0BA0A988" w14:textId="77777777" w:rsidTr="00014EA1">
        <w:tc>
          <w:tcPr>
            <w:tcW w:w="4814" w:type="dxa"/>
          </w:tcPr>
          <w:p w14:paraId="483C160A" w14:textId="03374199" w:rsidR="009C58B6" w:rsidRDefault="009C58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 richiedente</w:t>
            </w:r>
          </w:p>
        </w:tc>
        <w:tc>
          <w:tcPr>
            <w:tcW w:w="4814" w:type="dxa"/>
          </w:tcPr>
          <w:p w14:paraId="442647E3" w14:textId="77777777" w:rsidR="009C58B6" w:rsidRDefault="009C58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17CF703" w14:textId="77777777" w:rsidTr="00014EA1">
        <w:tc>
          <w:tcPr>
            <w:tcW w:w="4814" w:type="dxa"/>
          </w:tcPr>
          <w:p w14:paraId="6CD6DD69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09F9068D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2C24178" w14:textId="77777777" w:rsidTr="00014EA1">
        <w:tc>
          <w:tcPr>
            <w:tcW w:w="4814" w:type="dxa"/>
          </w:tcPr>
          <w:p w14:paraId="221CF2E0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4B9E4B7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D93A3A2" w14:textId="77777777" w:rsidTr="00014EA1">
        <w:tc>
          <w:tcPr>
            <w:tcW w:w="4814" w:type="dxa"/>
          </w:tcPr>
          <w:p w14:paraId="41564A45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266C235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6C353EA" w14:textId="77777777" w:rsidTr="00014EA1">
        <w:tc>
          <w:tcPr>
            <w:tcW w:w="4814" w:type="dxa"/>
          </w:tcPr>
          <w:p w14:paraId="43F94316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4C8F768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D0C4099" w14:textId="77777777" w:rsidTr="00014EA1">
        <w:tc>
          <w:tcPr>
            <w:tcW w:w="4814" w:type="dxa"/>
          </w:tcPr>
          <w:p w14:paraId="7E77124B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905C2BB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4F966856" w14:textId="77777777" w:rsidTr="00014EA1">
        <w:tc>
          <w:tcPr>
            <w:tcW w:w="4814" w:type="dxa"/>
          </w:tcPr>
          <w:p w14:paraId="4A16FE0E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6F1D3C12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</w:tbl>
    <w:p w14:paraId="6814A8BE" w14:textId="77777777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1A039D8B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 w:rsidRPr="000E1C95">
        <w:rPr>
          <w:rFonts w:cstheme="minorHAnsi"/>
        </w:rPr>
        <w:t>CHIEDE</w:t>
      </w:r>
    </w:p>
    <w:p w14:paraId="17BF8ECD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2AD615E2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Di accedere ai seguenti dati, documenti e informazioni detenuti da codesta Amministrazione:</w:t>
      </w:r>
    </w:p>
    <w:p w14:paraId="7212368C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3FC38295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4A75735B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16D7531C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5D9C25F9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A69A244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Specifica i seguenti e</w:t>
      </w:r>
      <w:r w:rsidRPr="000E1C95">
        <w:rPr>
          <w:rFonts w:cstheme="minorHAnsi"/>
        </w:rPr>
        <w:t>lementi identificativi del documento: descrizione del contenuto, fonte del dato, autore</w:t>
      </w:r>
      <w:r>
        <w:rPr>
          <w:rFonts w:cstheme="minorHAnsi"/>
        </w:rPr>
        <w:t>, e ogni altra indicazioni utile alla comprensione della richiesta.</w:t>
      </w:r>
      <w:r w:rsidRPr="000E1C95">
        <w:rPr>
          <w:rFonts w:cstheme="minorHAnsi"/>
        </w:rPr>
        <w:t xml:space="preserve"> </w:t>
      </w:r>
    </w:p>
    <w:p w14:paraId="5182D841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23AF0F61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lastRenderedPageBreak/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0DEDC6F2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75F5E90F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75FAD8A9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3356C11C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Chiede </w:t>
      </w:r>
      <w:r w:rsidRPr="000E1C95">
        <w:rPr>
          <w:rFonts w:cstheme="minorHAnsi"/>
        </w:rPr>
        <w:t xml:space="preserve">la contestuale la comunicazione dell’avvenuta pubblicazione, indicando il collegamento ipertestuale a quanto </w:t>
      </w:r>
      <w:r>
        <w:rPr>
          <w:rFonts w:cstheme="minorHAnsi"/>
        </w:rPr>
        <w:t xml:space="preserve">richiesto nella presente </w:t>
      </w:r>
      <w:r w:rsidRPr="000E1C95">
        <w:rPr>
          <w:rFonts w:cstheme="minorHAnsi"/>
        </w:rPr>
        <w:t>istanza.</w:t>
      </w:r>
    </w:p>
    <w:p w14:paraId="223B1070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Indirizzo e-mail</w:t>
      </w:r>
      <w:r>
        <w:rPr>
          <w:rFonts w:cstheme="minorHAnsi"/>
        </w:rPr>
        <w:t xml:space="preserve">/PEC </w:t>
      </w:r>
      <w:r w:rsidRPr="000E1C95">
        <w:rPr>
          <w:rFonts w:cstheme="minorHAnsi"/>
        </w:rPr>
        <w:t xml:space="preserve"> </w:t>
      </w:r>
      <w:r>
        <w:rPr>
          <w:rFonts w:cstheme="minorHAnsi"/>
        </w:rPr>
        <w:t xml:space="preserve">al quale </w:t>
      </w:r>
      <w:r w:rsidRPr="000E1C95">
        <w:rPr>
          <w:rFonts w:cstheme="minorHAnsi"/>
        </w:rPr>
        <w:t>dove inviare le comunicazioni: ………............................................</w:t>
      </w:r>
      <w:r>
        <w:rPr>
          <w:rFonts w:cstheme="minorHAnsi"/>
        </w:rPr>
        <w:t>........................</w:t>
      </w:r>
      <w:r w:rsidRPr="000E1C95">
        <w:rPr>
          <w:rFonts w:cstheme="minorHAnsi"/>
        </w:rPr>
        <w:t xml:space="preserve"> </w:t>
      </w:r>
    </w:p>
    <w:p w14:paraId="4EF2542E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1944B18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Dichiara di essere a conoscenza di quanto segue:</w:t>
      </w:r>
    </w:p>
    <w:p w14:paraId="71119E26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il rilascio è gratuito, salvo il rimborso del costo effettivamente sostenuto per la riproduzione su supporti materiali;</w:t>
      </w:r>
    </w:p>
    <w:p w14:paraId="4BED0E1E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 xml:space="preserve">della presente domanda sarà data notizia da parte dell’Ufficio competente per l’accesso ad eventuali soggetti controinteressati, che possono presentare motivata opposizione; </w:t>
      </w:r>
    </w:p>
    <w:p w14:paraId="6043678B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l’accesso civico può essere negato, escluso, limitato o differito nei casi e nei limiti stabiliti dall’art. 5-bis del d. lgs. 14/03/2013, n. 33;</w:t>
      </w:r>
    </w:p>
    <w:p w14:paraId="14E826C0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nel caso di diniego totale o parziale dell’accesso, o di mancata risposta entro i termini di legge, è possibile presentare richiesta di riesame al Responsabile per la prevenzione della corruzione e della trasparenza</w:t>
      </w:r>
      <w:r>
        <w:rPr>
          <w:rFonts w:cstheme="minorHAnsi"/>
        </w:rPr>
        <w:t xml:space="preserve">, ovvero al direttore generale dell’USR Puglia (PEC: </w:t>
      </w:r>
      <w:r w:rsidRPr="000E1C95">
        <w:rPr>
          <w:rFonts w:cstheme="minorHAnsi"/>
        </w:rPr>
        <w:t>drpu@postacert.istruzione.it </w:t>
      </w:r>
      <w:r>
        <w:rPr>
          <w:rFonts w:cstheme="minorHAnsi"/>
        </w:rPr>
        <w:t>- PEO</w:t>
      </w:r>
      <w:r w:rsidRPr="000E1C95">
        <w:rPr>
          <w:rFonts w:cstheme="minorHAnsi"/>
        </w:rPr>
        <w:t>: direzione-puglia@istruzione.it</w:t>
      </w:r>
      <w:r>
        <w:rPr>
          <w:rFonts w:cstheme="minorHAnsi"/>
        </w:rPr>
        <w:t>)</w:t>
      </w:r>
      <w:r w:rsidRPr="000E1C95">
        <w:rPr>
          <w:rFonts w:cstheme="minorHAnsi"/>
        </w:rPr>
        <w:t>.</w:t>
      </w:r>
    </w:p>
    <w:p w14:paraId="292352C4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B2AF9D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Allega alla presente copia del documento d’identità</w:t>
      </w:r>
      <w:r>
        <w:rPr>
          <w:rFonts w:cstheme="minorHAnsi"/>
        </w:rPr>
        <w:t>.</w:t>
      </w:r>
    </w:p>
    <w:p w14:paraId="4ABEFE93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1C392EF6" w14:textId="77777777" w:rsidR="006048FF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Data                                                                                                                                                    Firma</w:t>
      </w:r>
    </w:p>
    <w:p w14:paraId="58CB59E0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C43BD4C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1DC1B4B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>La informiamo che i dati conferiti all’istituzione scolastica saranno utilizzati esclusivamente nell’ambito e per i fini istituzionali propri connessi ai compiti di interesse pubblico in materia di  istruzione e formazione in ambito scolastico, professionale, superiore o universitario (Art. 6 del Regolamento UE 2016/679 e Decreto Legislativo 101/2018 e successive modificazioni).</w:t>
      </w:r>
    </w:p>
    <w:p w14:paraId="2A1AB1E4" w14:textId="45988602" w:rsidR="001F172E" w:rsidRDefault="000E1C95" w:rsidP="000E1C95">
      <w:pPr>
        <w:spacing w:after="0" w:line="240" w:lineRule="auto"/>
        <w:jc w:val="both"/>
      </w:pPr>
      <w:r w:rsidRPr="000E1C95">
        <w:rPr>
          <w:rFonts w:cstheme="minorHAnsi"/>
          <w:i/>
          <w:iCs/>
        </w:rPr>
        <w:t>L’informativa è resa disponibile, ai sensi dell’articolo 13 del Regolamento UE 2016/679, nella sezione “Privacy” del sito web istituzionale (</w:t>
      </w:r>
      <w:hyperlink r:id="rId7" w:history="1">
        <w:r w:rsidR="001F172E" w:rsidRPr="002C49BF">
          <w:rPr>
            <w:rStyle w:val="Collegamentoipertestuale"/>
          </w:rPr>
          <w:t>https://www.icaldomoro.it/</w:t>
        </w:r>
      </w:hyperlink>
      <w:r w:rsidR="001F172E">
        <w:t>)</w:t>
      </w:r>
    </w:p>
    <w:p w14:paraId="2B3DF153" w14:textId="1C84B4D9" w:rsidR="000E1C95" w:rsidRPr="000E1C95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>.</w:t>
      </w:r>
    </w:p>
    <w:p w14:paraId="025FBCC5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sectPr w:rsidR="000E1C95" w:rsidRPr="000E1C9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A353" w14:textId="77777777" w:rsidR="00FE25E8" w:rsidRDefault="00FE25E8" w:rsidP="000E1C95">
      <w:pPr>
        <w:spacing w:after="0" w:line="240" w:lineRule="auto"/>
      </w:pPr>
      <w:r>
        <w:separator/>
      </w:r>
    </w:p>
  </w:endnote>
  <w:endnote w:type="continuationSeparator" w:id="0">
    <w:p w14:paraId="30110E08" w14:textId="77777777" w:rsidR="00FE25E8" w:rsidRDefault="00FE25E8" w:rsidP="000E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9F76B" w14:textId="77777777" w:rsidR="00FE25E8" w:rsidRDefault="00FE25E8" w:rsidP="000E1C95">
      <w:pPr>
        <w:spacing w:after="0" w:line="240" w:lineRule="auto"/>
      </w:pPr>
      <w:r>
        <w:separator/>
      </w:r>
    </w:p>
  </w:footnote>
  <w:footnote w:type="continuationSeparator" w:id="0">
    <w:p w14:paraId="58F76012" w14:textId="77777777" w:rsidR="00FE25E8" w:rsidRDefault="00FE25E8" w:rsidP="000E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9422E" w14:textId="77777777" w:rsidR="001F172E" w:rsidRPr="00F831EE" w:rsidRDefault="001F172E" w:rsidP="001F172E">
    <w:pPr>
      <w:spacing w:after="140" w:line="276" w:lineRule="auto"/>
      <w:jc w:val="right"/>
      <w:rPr>
        <w:sz w:val="20"/>
        <w:szCs w:val="20"/>
      </w:rPr>
    </w:pPr>
    <w:r w:rsidRPr="00C85D55">
      <w:rPr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68ACC503" wp14:editId="470EF5E8">
          <wp:simplePos x="0" y="0"/>
          <wp:positionH relativeFrom="margin">
            <wp:align>left</wp:align>
          </wp:positionH>
          <wp:positionV relativeFrom="margin">
            <wp:posOffset>-1947545</wp:posOffset>
          </wp:positionV>
          <wp:extent cx="767080" cy="624840"/>
          <wp:effectExtent l="0" t="0" r="0" b="381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D55">
      <w:rPr>
        <w:noProof/>
        <w:sz w:val="20"/>
        <w:szCs w:val="20"/>
        <w:lang w:eastAsia="it-IT"/>
      </w:rPr>
      <w:drawing>
        <wp:inline distT="0" distB="0" distL="0" distR="0" wp14:anchorId="23FC9BC0" wp14:editId="2CEFDFC1">
          <wp:extent cx="1096303" cy="665460"/>
          <wp:effectExtent l="0" t="0" r="0" b="0"/>
          <wp:docPr id="1469191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646" cy="6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CCB794" w14:textId="77777777" w:rsidR="001F172E" w:rsidRPr="00C85D55" w:rsidRDefault="001F172E" w:rsidP="001F172E">
    <w:pPr>
      <w:spacing w:after="140" w:line="276" w:lineRule="auto"/>
      <w:jc w:val="center"/>
      <w:rPr>
        <w:rFonts w:ascii="Calibri" w:eastAsia="Calibri" w:hAnsi="Calibri" w:cs="Times New Roman"/>
        <w:b/>
        <w:bCs/>
        <w:sz w:val="20"/>
        <w:szCs w:val="20"/>
        <w:lang w:eastAsia="zh-CN"/>
      </w:rPr>
    </w:pPr>
    <w:r w:rsidRPr="00C85D55">
      <w:rPr>
        <w:rFonts w:ascii="Calibri" w:eastAsia="Calibri" w:hAnsi="Calibri" w:cs="Times New Roman"/>
        <w:b/>
        <w:spacing w:val="20"/>
        <w:sz w:val="20"/>
        <w:szCs w:val="20"/>
        <w:lang w:eastAsia="zh-CN"/>
      </w:rPr>
      <w:t>ISTITUTO COMPRENSIVO STATALE “Aldo MORO”</w:t>
    </w:r>
  </w:p>
  <w:p w14:paraId="7DAB6C93" w14:textId="77777777" w:rsidR="001F172E" w:rsidRPr="00C85D55" w:rsidRDefault="001F172E" w:rsidP="001F172E">
    <w:pPr>
      <w:widowControl w:val="0"/>
      <w:suppressAutoHyphens/>
      <w:spacing w:after="60" w:line="240" w:lineRule="auto"/>
      <w:rPr>
        <w:rFonts w:ascii="Arial" w:eastAsia="SimSun" w:hAnsi="Arial" w:cs="Mangal"/>
        <w:kern w:val="1"/>
        <w:sz w:val="20"/>
        <w:szCs w:val="20"/>
        <w:lang w:eastAsia="it-IT" w:bidi="hi-IN"/>
      </w:rPr>
    </w:pPr>
    <w:r w:rsidRPr="00C85D55">
      <w:rPr>
        <w:rFonts w:ascii="Arial" w:eastAsia="SimSun" w:hAnsi="Arial" w:cs="Arial"/>
        <w:b/>
        <w:spacing w:val="20"/>
        <w:kern w:val="1"/>
        <w:sz w:val="20"/>
        <w:szCs w:val="20"/>
        <w:lang w:eastAsia="it-IT" w:bidi="hi-IN"/>
      </w:rPr>
      <w:t xml:space="preserve">             Via Alfieri, 14 – 74021 Carosino (TA) - Tel. 0995929574  -  C.F. 90121640735</w:t>
    </w:r>
  </w:p>
  <w:p w14:paraId="34712C01" w14:textId="77777777" w:rsidR="001F172E" w:rsidRPr="00AD429C" w:rsidRDefault="001F172E" w:rsidP="001F172E">
    <w:pPr>
      <w:spacing w:line="256" w:lineRule="auto"/>
      <w:jc w:val="center"/>
      <w:rPr>
        <w:rFonts w:ascii="Calibri" w:eastAsia="Calibri" w:hAnsi="Calibri" w:cs="Times New Roman"/>
        <w:sz w:val="20"/>
        <w:szCs w:val="20"/>
        <w:u w:val="single"/>
        <w:lang w:eastAsia="zh-CN"/>
      </w:rPr>
    </w:pPr>
    <w:hyperlink r:id="rId3" w:history="1">
      <w:r w:rsidRPr="00C85D55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www.aldomoro.edu.it</w:t>
      </w:r>
    </w:hyperlink>
    <w:r w:rsidRPr="00C85D55">
      <w:rPr>
        <w:rFonts w:ascii="Calibri" w:eastAsia="Calibri" w:hAnsi="Calibri" w:cs="Times New Roman"/>
        <w:sz w:val="20"/>
        <w:szCs w:val="20"/>
        <w:lang w:eastAsia="zh-CN"/>
      </w:rPr>
      <w:t xml:space="preserve">  </w:t>
    </w:r>
    <w:r w:rsidRPr="00C85D55">
      <w:rPr>
        <w:rFonts w:ascii="Calibri" w:eastAsia="Calibri" w:hAnsi="Calibri" w:cs="Arial"/>
        <w:sz w:val="20"/>
        <w:szCs w:val="20"/>
        <w:lang w:eastAsia="zh-CN"/>
      </w:rPr>
      <w:t xml:space="preserve">-   </w:t>
    </w:r>
    <w:r w:rsidRPr="00C85D55">
      <w:rPr>
        <w:rFonts w:ascii="Calibri" w:eastAsia="Calibri" w:hAnsi="Calibri" w:cs="Arial"/>
        <w:color w:val="000080"/>
        <w:sz w:val="20"/>
        <w:szCs w:val="20"/>
        <w:lang w:eastAsia="zh-CN"/>
      </w:rPr>
      <w:t>e-mail:</w:t>
    </w:r>
    <w:r w:rsidRPr="00C85D55">
      <w:rPr>
        <w:rFonts w:ascii="Calibri" w:eastAsia="Calibri" w:hAnsi="Calibri" w:cs="Arial"/>
        <w:b/>
        <w:color w:val="000080"/>
        <w:sz w:val="20"/>
        <w:szCs w:val="20"/>
        <w:lang w:eastAsia="zh-CN"/>
      </w:rPr>
      <w:t xml:space="preserve">  </w:t>
    </w:r>
    <w:hyperlink r:id="rId4" w:history="1">
      <w:r w:rsidRPr="00C85D55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taic81100v@istruzione.it</w:t>
      </w:r>
    </w:hyperlink>
    <w:r w:rsidRPr="00C85D55">
      <w:rPr>
        <w:rFonts w:ascii="Calibri" w:eastAsia="Calibri" w:hAnsi="Calibri" w:cs="Times New Roman"/>
        <w:sz w:val="20"/>
        <w:szCs w:val="20"/>
        <w:lang w:eastAsia="zh-CN"/>
      </w:rPr>
      <w:t xml:space="preserve">  - </w:t>
    </w:r>
    <w:proofErr w:type="spellStart"/>
    <w:r w:rsidRPr="00C85D55">
      <w:rPr>
        <w:rFonts w:ascii="Calibri" w:eastAsia="Calibri" w:hAnsi="Calibri" w:cs="Times New Roman"/>
        <w:sz w:val="20"/>
        <w:szCs w:val="20"/>
        <w:lang w:eastAsia="zh-CN"/>
      </w:rPr>
      <w:t>Pec</w:t>
    </w:r>
    <w:proofErr w:type="spellEnd"/>
    <w:r w:rsidRPr="00C85D55">
      <w:rPr>
        <w:rFonts w:ascii="Calibri" w:eastAsia="Calibri" w:hAnsi="Calibri" w:cs="Arial"/>
        <w:color w:val="000080"/>
        <w:sz w:val="20"/>
        <w:szCs w:val="20"/>
        <w:lang w:eastAsia="zh-CN"/>
      </w:rPr>
      <w:t>:</w:t>
    </w:r>
    <w:r w:rsidRPr="00C85D55">
      <w:rPr>
        <w:rFonts w:ascii="Calibri" w:eastAsia="Calibri" w:hAnsi="Calibri" w:cs="Arial"/>
        <w:b/>
        <w:color w:val="000080"/>
        <w:sz w:val="20"/>
        <w:szCs w:val="20"/>
        <w:lang w:eastAsia="zh-CN"/>
      </w:rPr>
      <w:t xml:space="preserve">  </w:t>
    </w:r>
    <w:hyperlink r:id="rId5" w:history="1">
      <w:r w:rsidRPr="00AD429C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taic81100v@pec.istruzione</w:t>
      </w:r>
    </w:hyperlink>
    <w:r w:rsidRPr="00AD429C">
      <w:rPr>
        <w:rFonts w:ascii="Calibri" w:eastAsia="Calibri" w:hAnsi="Calibri" w:cs="Times New Roman"/>
        <w:sz w:val="20"/>
        <w:szCs w:val="20"/>
        <w:u w:val="single"/>
        <w:lang w:eastAsia="zh-CN"/>
      </w:rPr>
      <w:t>.it</w:t>
    </w:r>
  </w:p>
  <w:p w14:paraId="74B1EBB7" w14:textId="77777777" w:rsidR="001F172E" w:rsidRDefault="001F172E" w:rsidP="001F172E">
    <w:pPr>
      <w:spacing w:line="256" w:lineRule="auto"/>
      <w:jc w:val="center"/>
      <w:rPr>
        <w:rFonts w:ascii="Arial" w:eastAsia="Calibri" w:hAnsi="Arial" w:cs="Arial"/>
        <w:b/>
        <w:sz w:val="20"/>
        <w:szCs w:val="20"/>
        <w:lang w:eastAsia="zh-CN"/>
      </w:rPr>
    </w:pPr>
    <w:r w:rsidRPr="00C85D55">
      <w:rPr>
        <w:rFonts w:ascii="Arial" w:eastAsia="Calibri" w:hAnsi="Arial" w:cs="Arial"/>
        <w:b/>
        <w:sz w:val="20"/>
        <w:szCs w:val="20"/>
        <w:lang w:eastAsia="zh-CN"/>
      </w:rPr>
      <w:t xml:space="preserve"> Codice IPA: istsc_taic81100v – Codice Univoco Ufficio: UFM2CO</w:t>
    </w:r>
  </w:p>
  <w:p w14:paraId="67F0C6F3" w14:textId="77777777" w:rsidR="000E1C95" w:rsidRDefault="000E1C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F48"/>
    <w:multiLevelType w:val="hybridMultilevel"/>
    <w:tmpl w:val="91B40F92"/>
    <w:lvl w:ilvl="0" w:tplc="0410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3581667"/>
    <w:multiLevelType w:val="hybridMultilevel"/>
    <w:tmpl w:val="DEF88922"/>
    <w:lvl w:ilvl="0" w:tplc="14DEFCBC">
      <w:start w:val="1"/>
      <w:numFmt w:val="bullet"/>
      <w:lvlText w:val="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12E2D"/>
    <w:multiLevelType w:val="hybridMultilevel"/>
    <w:tmpl w:val="7E1C85A2"/>
    <w:lvl w:ilvl="0" w:tplc="C9183DF6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9C04A20"/>
    <w:multiLevelType w:val="hybridMultilevel"/>
    <w:tmpl w:val="F9D60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52252"/>
    <w:multiLevelType w:val="hybridMultilevel"/>
    <w:tmpl w:val="B344CEA8"/>
    <w:lvl w:ilvl="0" w:tplc="F8AA2916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13319"/>
    <w:multiLevelType w:val="hybridMultilevel"/>
    <w:tmpl w:val="F0B4C462"/>
    <w:lvl w:ilvl="0" w:tplc="14DEF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8118">
    <w:abstractNumId w:val="3"/>
  </w:num>
  <w:num w:numId="2" w16cid:durableId="1324502644">
    <w:abstractNumId w:val="4"/>
  </w:num>
  <w:num w:numId="3" w16cid:durableId="489060829">
    <w:abstractNumId w:val="1"/>
  </w:num>
  <w:num w:numId="4" w16cid:durableId="293566533">
    <w:abstractNumId w:val="5"/>
  </w:num>
  <w:num w:numId="5" w16cid:durableId="933066">
    <w:abstractNumId w:val="2"/>
  </w:num>
  <w:num w:numId="6" w16cid:durableId="81514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95"/>
    <w:rsid w:val="000E1C95"/>
    <w:rsid w:val="000F4EB6"/>
    <w:rsid w:val="001F172E"/>
    <w:rsid w:val="002F1209"/>
    <w:rsid w:val="005E5F41"/>
    <w:rsid w:val="006048FF"/>
    <w:rsid w:val="009C58B6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B812"/>
  <w15:chartTrackingRefBased/>
  <w15:docId w15:val="{6B197776-E8AC-4A16-AF52-EA858051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C95"/>
  </w:style>
  <w:style w:type="paragraph" w:styleId="Pidipagina">
    <w:name w:val="footer"/>
    <w:basedOn w:val="Normale"/>
    <w:link w:val="Pidipagina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C95"/>
  </w:style>
  <w:style w:type="paragraph" w:styleId="Paragrafoelenco">
    <w:name w:val="List Paragraph"/>
    <w:basedOn w:val="Normale"/>
    <w:uiPriority w:val="34"/>
    <w:qFormat/>
    <w:rsid w:val="000E1C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1C9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C9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F4E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F4E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F4E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4E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4EB6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0F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caldomor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domor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taic81100v@pec.istruzione" TargetMode="External"/><Relationship Id="rId4" Type="http://schemas.openxmlformats.org/officeDocument/2006/relationships/hyperlink" Target="mailto:taic81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Cosima Campo</cp:lastModifiedBy>
  <cp:revision>4</cp:revision>
  <dcterms:created xsi:type="dcterms:W3CDTF">2022-12-11T09:45:00Z</dcterms:created>
  <dcterms:modified xsi:type="dcterms:W3CDTF">2026-06-09T14:05:00Z</dcterms:modified>
</cp:coreProperties>
</file>